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6EA" w:rsidRPr="00FF3493" w:rsidRDefault="00D156EA" w:rsidP="00D156EA">
      <w:pPr>
        <w:rPr>
          <w:rFonts w:asciiTheme="minorHAnsi" w:hAnsiTheme="minorHAnsi" w:cstheme="minorHAnsi"/>
          <w:b/>
          <w:sz w:val="32"/>
          <w:szCs w:val="20"/>
        </w:rPr>
      </w:pPr>
      <w:r w:rsidRPr="00FF3493">
        <w:rPr>
          <w:rFonts w:asciiTheme="minorHAnsi" w:hAnsiTheme="minorHAnsi" w:cstheme="minorHAnsi"/>
          <w:b/>
          <w:sz w:val="32"/>
          <w:szCs w:val="20"/>
        </w:rPr>
        <w:t xml:space="preserve">Dr. Sonia </w:t>
      </w:r>
      <w:proofErr w:type="spellStart"/>
      <w:r w:rsidRPr="00FF3493">
        <w:rPr>
          <w:rFonts w:asciiTheme="minorHAnsi" w:hAnsiTheme="minorHAnsi" w:cstheme="minorHAnsi"/>
          <w:b/>
          <w:sz w:val="32"/>
          <w:szCs w:val="20"/>
        </w:rPr>
        <w:t>Ahn</w:t>
      </w:r>
      <w:proofErr w:type="spellEnd"/>
      <w:r w:rsidRPr="00FF3493">
        <w:rPr>
          <w:rFonts w:asciiTheme="minorHAnsi" w:hAnsiTheme="minorHAnsi" w:cstheme="minorHAnsi"/>
          <w:b/>
          <w:sz w:val="32"/>
          <w:szCs w:val="20"/>
        </w:rPr>
        <w:t xml:space="preserve"> Yuen</w:t>
      </w:r>
    </w:p>
    <w:p w:rsidR="00502354" w:rsidRPr="00FF3493" w:rsidRDefault="00502354" w:rsidP="005023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02354" w:rsidRPr="00FF3493" w:rsidRDefault="00502354" w:rsidP="00D156EA">
      <w:pPr>
        <w:rPr>
          <w:rFonts w:asciiTheme="minorHAnsi" w:hAnsiTheme="minorHAnsi" w:cstheme="minorHAnsi"/>
          <w:b/>
          <w:sz w:val="22"/>
          <w:szCs w:val="20"/>
        </w:rPr>
      </w:pPr>
      <w:r w:rsidRPr="00FF3493">
        <w:rPr>
          <w:rFonts w:asciiTheme="minorHAnsi" w:hAnsiTheme="minorHAnsi" w:cstheme="minorHAnsi"/>
          <w:b/>
          <w:sz w:val="22"/>
          <w:szCs w:val="20"/>
        </w:rPr>
        <w:t xml:space="preserve">Patient Instructions:  </w:t>
      </w:r>
      <w:r w:rsidRPr="00FF3493">
        <w:rPr>
          <w:rFonts w:asciiTheme="minorHAnsi" w:hAnsiTheme="minorHAnsi" w:cstheme="minorHAnsi"/>
          <w:b/>
          <w:sz w:val="22"/>
          <w:szCs w:val="20"/>
          <w:u w:val="single"/>
        </w:rPr>
        <w:t>General Eyelid &amp; Periorbital Surgery</w:t>
      </w:r>
    </w:p>
    <w:p w:rsidR="00502354" w:rsidRPr="00FF3493" w:rsidRDefault="00502354" w:rsidP="005023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02354" w:rsidRPr="00FF3493" w:rsidRDefault="00502354" w:rsidP="005023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02354" w:rsidRPr="00FF3493" w:rsidRDefault="00502354" w:rsidP="00502354">
      <w:pPr>
        <w:rPr>
          <w:rFonts w:asciiTheme="minorHAnsi" w:hAnsiTheme="minorHAnsi" w:cstheme="minorHAnsi"/>
          <w:b/>
          <w:sz w:val="20"/>
          <w:szCs w:val="20"/>
        </w:rPr>
      </w:pPr>
      <w:r w:rsidRPr="00FF3493">
        <w:rPr>
          <w:rFonts w:asciiTheme="minorHAnsi" w:hAnsiTheme="minorHAnsi" w:cstheme="minorHAnsi"/>
          <w:b/>
          <w:sz w:val="20"/>
          <w:szCs w:val="20"/>
        </w:rPr>
        <w:t>Eye Medications</w:t>
      </w:r>
    </w:p>
    <w:p w:rsidR="00502354" w:rsidRPr="00FF3493" w:rsidRDefault="00502354" w:rsidP="00502354">
      <w:pPr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FF3493">
        <w:rPr>
          <w:rFonts w:asciiTheme="minorHAnsi" w:hAnsiTheme="minorHAnsi" w:cstheme="minorHAnsi"/>
          <w:sz w:val="20"/>
          <w:szCs w:val="20"/>
        </w:rPr>
        <w:t xml:space="preserve">You have been prescribed </w:t>
      </w:r>
    </w:p>
    <w:p w:rsidR="00502354" w:rsidRPr="00FF3493" w:rsidRDefault="00502354" w:rsidP="00502354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 w:rsidRPr="00FF3493">
        <w:rPr>
          <w:rFonts w:asciiTheme="minorHAnsi" w:hAnsiTheme="minorHAnsi" w:cstheme="minorHAnsi"/>
          <w:sz w:val="20"/>
          <w:szCs w:val="20"/>
        </w:rPr>
        <w:t>Chloromycetin eye ointment (or Tobrex eye ointment)</w:t>
      </w:r>
    </w:p>
    <w:p w:rsidR="00502354" w:rsidRPr="00FF3493" w:rsidRDefault="00502354" w:rsidP="00502354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 w:rsidRPr="00FF3493">
        <w:rPr>
          <w:rFonts w:asciiTheme="minorHAnsi" w:hAnsiTheme="minorHAnsi" w:cstheme="minorHAnsi"/>
          <w:sz w:val="20"/>
          <w:szCs w:val="20"/>
        </w:rPr>
        <w:tab/>
        <w:t>Apply to the operated eye and the surgical wound 4 times a day for 4 weeks.</w:t>
      </w:r>
    </w:p>
    <w:p w:rsidR="00502354" w:rsidRPr="00FF3493" w:rsidRDefault="00502354" w:rsidP="00502354">
      <w:pPr>
        <w:ind w:left="360"/>
        <w:rPr>
          <w:rFonts w:asciiTheme="minorHAnsi" w:hAnsiTheme="minorHAnsi" w:cstheme="minorHAnsi"/>
          <w:sz w:val="20"/>
          <w:szCs w:val="20"/>
        </w:rPr>
      </w:pPr>
      <w:r w:rsidRPr="00FF3493">
        <w:rPr>
          <w:rFonts w:asciiTheme="minorHAnsi" w:hAnsiTheme="minorHAnsi" w:cstheme="minorHAnsi"/>
          <w:sz w:val="20"/>
          <w:szCs w:val="20"/>
        </w:rPr>
        <w:tab/>
      </w:r>
      <w:r w:rsidRPr="00FF3493">
        <w:rPr>
          <w:rFonts w:asciiTheme="minorHAnsi" w:hAnsiTheme="minorHAnsi" w:cstheme="minorHAnsi"/>
          <w:sz w:val="20"/>
          <w:szCs w:val="20"/>
        </w:rPr>
        <w:tab/>
      </w:r>
      <w:r w:rsidRPr="00FF3493">
        <w:rPr>
          <w:rFonts w:asciiTheme="minorHAnsi" w:hAnsiTheme="minorHAnsi" w:cstheme="minorHAnsi"/>
          <w:sz w:val="20"/>
          <w:szCs w:val="20"/>
        </w:rPr>
        <w:tab/>
        <w:t xml:space="preserve">(Place the ointment onto a cotton bud, then gently smear the ointment onto the eye lid/surgical wound.) </w:t>
      </w:r>
    </w:p>
    <w:p w:rsidR="00502354" w:rsidRPr="00FF3493" w:rsidRDefault="00502354" w:rsidP="00502354">
      <w:pPr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FF3493">
        <w:rPr>
          <w:rFonts w:asciiTheme="minorHAnsi" w:hAnsiTheme="minorHAnsi" w:cstheme="minorHAnsi"/>
          <w:sz w:val="20"/>
          <w:szCs w:val="20"/>
        </w:rPr>
        <w:t>Discontinue any previous eye medications to the operated eye, unless otherwise instructed.</w:t>
      </w:r>
    </w:p>
    <w:p w:rsidR="00502354" w:rsidRPr="00FF3493" w:rsidRDefault="00502354" w:rsidP="00502354">
      <w:pPr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FF3493">
        <w:rPr>
          <w:rFonts w:asciiTheme="minorHAnsi" w:hAnsiTheme="minorHAnsi" w:cstheme="minorHAnsi"/>
          <w:sz w:val="20"/>
          <w:szCs w:val="20"/>
        </w:rPr>
        <w:t>Keep the eye medication in a cool place or in the refrigerator.</w:t>
      </w:r>
    </w:p>
    <w:p w:rsidR="00502354" w:rsidRPr="00FF3493" w:rsidRDefault="00502354" w:rsidP="00502354">
      <w:pPr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FF3493">
        <w:rPr>
          <w:rFonts w:asciiTheme="minorHAnsi" w:hAnsiTheme="minorHAnsi" w:cstheme="minorHAnsi"/>
          <w:sz w:val="20"/>
          <w:szCs w:val="20"/>
        </w:rPr>
        <w:t>Wash your hands with soap and water before handling any eye drops or touching the eye.</w:t>
      </w:r>
    </w:p>
    <w:p w:rsidR="00502354" w:rsidRPr="00FF3493" w:rsidRDefault="00502354" w:rsidP="00502354">
      <w:pPr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FF3493">
        <w:rPr>
          <w:rFonts w:asciiTheme="minorHAnsi" w:hAnsiTheme="minorHAnsi" w:cstheme="minorHAnsi"/>
          <w:sz w:val="20"/>
          <w:szCs w:val="20"/>
        </w:rPr>
        <w:t>If you are using drops and ointment at the same time, use the drops first then the ointment.</w:t>
      </w:r>
    </w:p>
    <w:p w:rsidR="00502354" w:rsidRPr="00FF3493" w:rsidRDefault="00502354" w:rsidP="00502354">
      <w:pPr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FF3493">
        <w:rPr>
          <w:rFonts w:asciiTheme="minorHAnsi" w:hAnsiTheme="minorHAnsi" w:cstheme="minorHAnsi"/>
          <w:sz w:val="20"/>
          <w:szCs w:val="20"/>
        </w:rPr>
        <w:t>Take your eye medications with you each time you see the doctor.</w:t>
      </w:r>
    </w:p>
    <w:p w:rsidR="00502354" w:rsidRPr="00FF3493" w:rsidRDefault="00502354" w:rsidP="00502354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502354" w:rsidRPr="00FF3493" w:rsidRDefault="00502354" w:rsidP="00502354">
      <w:pPr>
        <w:rPr>
          <w:rFonts w:asciiTheme="minorHAnsi" w:hAnsiTheme="minorHAnsi" w:cstheme="minorHAnsi"/>
          <w:b/>
          <w:sz w:val="20"/>
          <w:szCs w:val="20"/>
        </w:rPr>
      </w:pPr>
      <w:r w:rsidRPr="00FF3493">
        <w:rPr>
          <w:rFonts w:asciiTheme="minorHAnsi" w:hAnsiTheme="minorHAnsi" w:cstheme="minorHAnsi"/>
          <w:b/>
          <w:sz w:val="20"/>
          <w:szCs w:val="20"/>
        </w:rPr>
        <w:t>Eye Pad</w:t>
      </w:r>
    </w:p>
    <w:p w:rsidR="00502354" w:rsidRPr="00FF3493" w:rsidRDefault="00502354" w:rsidP="00502354">
      <w:pPr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FF3493">
        <w:rPr>
          <w:rFonts w:asciiTheme="minorHAnsi" w:hAnsiTheme="minorHAnsi" w:cstheme="minorHAnsi"/>
          <w:sz w:val="20"/>
          <w:szCs w:val="20"/>
        </w:rPr>
        <w:t>Leave the eye pad on overnight and remove it the following day, unless instructed otherwise by Dr. Yuen.</w:t>
      </w:r>
    </w:p>
    <w:p w:rsidR="00502354" w:rsidRPr="00FF3493" w:rsidRDefault="00502354" w:rsidP="00502354">
      <w:pPr>
        <w:numPr>
          <w:ilvl w:val="0"/>
          <w:numId w:val="7"/>
        </w:numPr>
        <w:rPr>
          <w:rFonts w:asciiTheme="minorHAnsi" w:hAnsiTheme="minorHAnsi" w:cstheme="minorHAnsi"/>
          <w:b/>
          <w:sz w:val="20"/>
          <w:szCs w:val="20"/>
        </w:rPr>
      </w:pPr>
      <w:r w:rsidRPr="00FF3493">
        <w:rPr>
          <w:rFonts w:asciiTheme="minorHAnsi" w:hAnsiTheme="minorHAnsi" w:cstheme="minorHAnsi"/>
          <w:sz w:val="20"/>
          <w:szCs w:val="20"/>
        </w:rPr>
        <w:t>No restriction on showering but keep the eye dry by not directing the shower water/wash basin water</w:t>
      </w:r>
      <w:r w:rsidRPr="00FF349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F3493">
        <w:rPr>
          <w:rFonts w:asciiTheme="minorHAnsi" w:hAnsiTheme="minorHAnsi" w:cstheme="minorHAnsi"/>
          <w:sz w:val="20"/>
          <w:szCs w:val="20"/>
        </w:rPr>
        <w:t>directly onto the eye.</w:t>
      </w:r>
    </w:p>
    <w:p w:rsidR="00502354" w:rsidRPr="00FF3493" w:rsidRDefault="00502354" w:rsidP="00502354">
      <w:pPr>
        <w:rPr>
          <w:rFonts w:asciiTheme="minorHAnsi" w:hAnsiTheme="minorHAnsi" w:cstheme="minorHAnsi"/>
          <w:sz w:val="20"/>
          <w:szCs w:val="20"/>
        </w:rPr>
      </w:pPr>
    </w:p>
    <w:p w:rsidR="00502354" w:rsidRPr="00FF3493" w:rsidRDefault="00502354" w:rsidP="00502354">
      <w:pPr>
        <w:rPr>
          <w:rFonts w:asciiTheme="minorHAnsi" w:hAnsiTheme="minorHAnsi" w:cstheme="minorHAnsi"/>
          <w:b/>
          <w:sz w:val="20"/>
          <w:szCs w:val="20"/>
        </w:rPr>
      </w:pPr>
      <w:r w:rsidRPr="00FF3493">
        <w:rPr>
          <w:rFonts w:asciiTheme="minorHAnsi" w:hAnsiTheme="minorHAnsi" w:cstheme="minorHAnsi"/>
          <w:b/>
          <w:sz w:val="20"/>
          <w:szCs w:val="20"/>
        </w:rPr>
        <w:t>Eye Protection</w:t>
      </w:r>
    </w:p>
    <w:p w:rsidR="00502354" w:rsidRPr="00FF3493" w:rsidRDefault="00502354" w:rsidP="00502354">
      <w:pPr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3493">
        <w:rPr>
          <w:rFonts w:asciiTheme="minorHAnsi" w:hAnsiTheme="minorHAnsi" w:cstheme="minorHAnsi"/>
          <w:sz w:val="20"/>
          <w:szCs w:val="20"/>
        </w:rPr>
        <w:t>Avoid accidentally bumping your eye.</w:t>
      </w:r>
    </w:p>
    <w:p w:rsidR="00502354" w:rsidRPr="00FF3493" w:rsidRDefault="00502354" w:rsidP="00502354">
      <w:pPr>
        <w:rPr>
          <w:rFonts w:asciiTheme="minorHAnsi" w:hAnsiTheme="minorHAnsi" w:cstheme="minorHAnsi"/>
          <w:sz w:val="20"/>
          <w:szCs w:val="20"/>
        </w:rPr>
      </w:pPr>
    </w:p>
    <w:p w:rsidR="00502354" w:rsidRPr="00FF3493" w:rsidRDefault="00502354" w:rsidP="00502354">
      <w:pPr>
        <w:rPr>
          <w:rFonts w:asciiTheme="minorHAnsi" w:hAnsiTheme="minorHAnsi" w:cstheme="minorHAnsi"/>
          <w:b/>
          <w:sz w:val="20"/>
          <w:szCs w:val="20"/>
        </w:rPr>
      </w:pPr>
      <w:r w:rsidRPr="00FF3493">
        <w:rPr>
          <w:rFonts w:asciiTheme="minorHAnsi" w:hAnsiTheme="minorHAnsi" w:cstheme="minorHAnsi"/>
          <w:b/>
          <w:sz w:val="20"/>
          <w:szCs w:val="20"/>
        </w:rPr>
        <w:t>What to Expect</w:t>
      </w:r>
    </w:p>
    <w:p w:rsidR="00502354" w:rsidRPr="00FF3493" w:rsidRDefault="00502354" w:rsidP="00502354">
      <w:pPr>
        <w:numPr>
          <w:ilvl w:val="0"/>
          <w:numId w:val="4"/>
        </w:numPr>
        <w:rPr>
          <w:rFonts w:asciiTheme="minorHAnsi" w:hAnsiTheme="minorHAnsi" w:cstheme="minorHAnsi"/>
          <w:b/>
          <w:sz w:val="20"/>
          <w:szCs w:val="20"/>
        </w:rPr>
      </w:pPr>
      <w:r w:rsidRPr="00FF3493">
        <w:rPr>
          <w:rFonts w:asciiTheme="minorHAnsi" w:hAnsiTheme="minorHAnsi" w:cstheme="minorHAnsi"/>
          <w:sz w:val="20"/>
          <w:szCs w:val="20"/>
        </w:rPr>
        <w:t>It is normal for your eye to be somewhat red and have some discharge.</w:t>
      </w:r>
    </w:p>
    <w:p w:rsidR="00502354" w:rsidRPr="00FF3493" w:rsidRDefault="00502354" w:rsidP="00502354">
      <w:pPr>
        <w:numPr>
          <w:ilvl w:val="0"/>
          <w:numId w:val="4"/>
        </w:numPr>
        <w:rPr>
          <w:rFonts w:asciiTheme="minorHAnsi" w:hAnsiTheme="minorHAnsi" w:cstheme="minorHAnsi"/>
          <w:b/>
          <w:sz w:val="20"/>
          <w:szCs w:val="20"/>
        </w:rPr>
      </w:pPr>
      <w:r w:rsidRPr="00FF3493">
        <w:rPr>
          <w:rFonts w:asciiTheme="minorHAnsi" w:hAnsiTheme="minorHAnsi" w:cstheme="minorHAnsi"/>
          <w:sz w:val="20"/>
          <w:szCs w:val="20"/>
        </w:rPr>
        <w:t>The eye may be gritty and watery.</w:t>
      </w:r>
    </w:p>
    <w:p w:rsidR="00502354" w:rsidRPr="00FF3493" w:rsidRDefault="00502354" w:rsidP="00502354">
      <w:pPr>
        <w:numPr>
          <w:ilvl w:val="0"/>
          <w:numId w:val="4"/>
        </w:numPr>
        <w:rPr>
          <w:rFonts w:asciiTheme="minorHAnsi" w:hAnsiTheme="minorHAnsi" w:cstheme="minorHAnsi"/>
          <w:b/>
          <w:sz w:val="20"/>
          <w:szCs w:val="20"/>
        </w:rPr>
      </w:pPr>
      <w:r w:rsidRPr="00FF3493">
        <w:rPr>
          <w:rFonts w:asciiTheme="minorHAnsi" w:hAnsiTheme="minorHAnsi" w:cstheme="minorHAnsi"/>
          <w:sz w:val="20"/>
          <w:szCs w:val="20"/>
        </w:rPr>
        <w:t>The vision may be blurred or fluctuate when eye ointment is applied.</w:t>
      </w:r>
    </w:p>
    <w:p w:rsidR="00502354" w:rsidRPr="00FF3493" w:rsidRDefault="00502354" w:rsidP="00502354">
      <w:pPr>
        <w:rPr>
          <w:rFonts w:asciiTheme="minorHAnsi" w:hAnsiTheme="minorHAnsi" w:cstheme="minorHAnsi"/>
          <w:sz w:val="20"/>
          <w:szCs w:val="20"/>
        </w:rPr>
      </w:pPr>
    </w:p>
    <w:p w:rsidR="00502354" w:rsidRPr="00FF3493" w:rsidRDefault="00502354" w:rsidP="00502354">
      <w:pPr>
        <w:rPr>
          <w:rFonts w:asciiTheme="minorHAnsi" w:hAnsiTheme="minorHAnsi" w:cstheme="minorHAnsi"/>
          <w:b/>
          <w:sz w:val="20"/>
          <w:szCs w:val="20"/>
        </w:rPr>
      </w:pPr>
      <w:r w:rsidRPr="00FF3493">
        <w:rPr>
          <w:rFonts w:asciiTheme="minorHAnsi" w:hAnsiTheme="minorHAnsi" w:cstheme="minorHAnsi"/>
          <w:b/>
          <w:sz w:val="20"/>
          <w:szCs w:val="20"/>
        </w:rPr>
        <w:t>Physical Activity</w:t>
      </w:r>
    </w:p>
    <w:p w:rsidR="00502354" w:rsidRPr="00FF3493" w:rsidRDefault="00502354" w:rsidP="00502354">
      <w:pPr>
        <w:numPr>
          <w:ilvl w:val="0"/>
          <w:numId w:val="5"/>
        </w:numPr>
        <w:rPr>
          <w:rFonts w:asciiTheme="minorHAnsi" w:hAnsiTheme="minorHAnsi" w:cstheme="minorHAnsi"/>
          <w:b/>
          <w:sz w:val="20"/>
          <w:szCs w:val="20"/>
        </w:rPr>
      </w:pPr>
      <w:r w:rsidRPr="00FF3493">
        <w:rPr>
          <w:rFonts w:asciiTheme="minorHAnsi" w:hAnsiTheme="minorHAnsi" w:cstheme="minorHAnsi"/>
          <w:sz w:val="20"/>
          <w:szCs w:val="20"/>
        </w:rPr>
        <w:t>No strenuous activity (gardening, lifting heavy objects) for 3 weeks.</w:t>
      </w:r>
    </w:p>
    <w:p w:rsidR="00502354" w:rsidRPr="00FF3493" w:rsidRDefault="00502354" w:rsidP="00502354">
      <w:pPr>
        <w:numPr>
          <w:ilvl w:val="0"/>
          <w:numId w:val="5"/>
        </w:numPr>
        <w:rPr>
          <w:rFonts w:asciiTheme="minorHAnsi" w:hAnsiTheme="minorHAnsi" w:cstheme="minorHAnsi"/>
          <w:b/>
          <w:sz w:val="20"/>
          <w:szCs w:val="20"/>
        </w:rPr>
      </w:pPr>
      <w:r w:rsidRPr="00FF3493">
        <w:rPr>
          <w:rFonts w:asciiTheme="minorHAnsi" w:hAnsiTheme="minorHAnsi" w:cstheme="minorHAnsi"/>
          <w:sz w:val="20"/>
          <w:szCs w:val="20"/>
        </w:rPr>
        <w:t>No swimming for 6 weeks.</w:t>
      </w:r>
    </w:p>
    <w:p w:rsidR="00502354" w:rsidRPr="00FF3493" w:rsidRDefault="00502354" w:rsidP="00502354">
      <w:pPr>
        <w:numPr>
          <w:ilvl w:val="0"/>
          <w:numId w:val="5"/>
        </w:numPr>
        <w:rPr>
          <w:rFonts w:asciiTheme="minorHAnsi" w:hAnsiTheme="minorHAnsi" w:cstheme="minorHAnsi"/>
          <w:b/>
          <w:sz w:val="20"/>
          <w:szCs w:val="20"/>
        </w:rPr>
      </w:pPr>
      <w:r w:rsidRPr="00FF3493">
        <w:rPr>
          <w:rFonts w:asciiTheme="minorHAnsi" w:hAnsiTheme="minorHAnsi" w:cstheme="minorHAnsi"/>
          <w:sz w:val="20"/>
          <w:szCs w:val="20"/>
        </w:rPr>
        <w:t>Try to NOT bend over and don’t lift heavy objects for 3 weeks.</w:t>
      </w:r>
    </w:p>
    <w:p w:rsidR="00502354" w:rsidRPr="00FF3493" w:rsidRDefault="00502354" w:rsidP="00502354">
      <w:pPr>
        <w:numPr>
          <w:ilvl w:val="0"/>
          <w:numId w:val="5"/>
        </w:numPr>
        <w:rPr>
          <w:rFonts w:asciiTheme="minorHAnsi" w:hAnsiTheme="minorHAnsi" w:cstheme="minorHAnsi"/>
          <w:b/>
          <w:sz w:val="20"/>
          <w:szCs w:val="20"/>
        </w:rPr>
      </w:pPr>
      <w:r w:rsidRPr="00FF3493">
        <w:rPr>
          <w:rFonts w:asciiTheme="minorHAnsi" w:hAnsiTheme="minorHAnsi" w:cstheme="minorHAnsi"/>
          <w:sz w:val="20"/>
          <w:szCs w:val="20"/>
        </w:rPr>
        <w:t>No restrictions on reading, watching TV, walking, shopping, etc.</w:t>
      </w:r>
    </w:p>
    <w:p w:rsidR="00502354" w:rsidRPr="00FF3493" w:rsidRDefault="00502354" w:rsidP="00502354">
      <w:pPr>
        <w:numPr>
          <w:ilvl w:val="0"/>
          <w:numId w:val="5"/>
        </w:numPr>
        <w:rPr>
          <w:rFonts w:asciiTheme="minorHAnsi" w:hAnsiTheme="minorHAnsi" w:cstheme="minorHAnsi"/>
          <w:b/>
          <w:sz w:val="20"/>
          <w:szCs w:val="20"/>
        </w:rPr>
      </w:pPr>
      <w:r w:rsidRPr="00FF3493">
        <w:rPr>
          <w:rFonts w:asciiTheme="minorHAnsi" w:hAnsiTheme="minorHAnsi" w:cstheme="minorHAnsi"/>
          <w:sz w:val="20"/>
          <w:szCs w:val="20"/>
        </w:rPr>
        <w:t>No restriction on showering but keep the eye dry by not directing the shower water/wash basin water</w:t>
      </w:r>
      <w:r w:rsidRPr="00FF349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F3493">
        <w:rPr>
          <w:rFonts w:asciiTheme="minorHAnsi" w:hAnsiTheme="minorHAnsi" w:cstheme="minorHAnsi"/>
          <w:sz w:val="20"/>
          <w:szCs w:val="20"/>
        </w:rPr>
        <w:t>directly onto the eye.</w:t>
      </w:r>
    </w:p>
    <w:p w:rsidR="00502354" w:rsidRPr="00FF3493" w:rsidRDefault="00502354" w:rsidP="00502354">
      <w:pPr>
        <w:ind w:left="360"/>
        <w:rPr>
          <w:rFonts w:asciiTheme="minorHAnsi" w:hAnsiTheme="minorHAnsi" w:cstheme="minorHAnsi"/>
          <w:b/>
          <w:sz w:val="20"/>
          <w:szCs w:val="20"/>
        </w:rPr>
      </w:pPr>
    </w:p>
    <w:p w:rsidR="00502354" w:rsidRPr="00FF3493" w:rsidRDefault="00502354" w:rsidP="00502354">
      <w:pPr>
        <w:rPr>
          <w:rFonts w:asciiTheme="minorHAnsi" w:hAnsiTheme="minorHAnsi" w:cstheme="minorHAnsi"/>
          <w:b/>
          <w:sz w:val="20"/>
          <w:szCs w:val="20"/>
        </w:rPr>
      </w:pPr>
      <w:r w:rsidRPr="00FF3493">
        <w:rPr>
          <w:rFonts w:asciiTheme="minorHAnsi" w:hAnsiTheme="minorHAnsi" w:cstheme="minorHAnsi"/>
          <w:b/>
          <w:sz w:val="20"/>
          <w:szCs w:val="20"/>
        </w:rPr>
        <w:t>Contact Dr. Yuen immediately at the respective Clinics in the event of the following:</w:t>
      </w:r>
    </w:p>
    <w:p w:rsidR="00502354" w:rsidRPr="00FF3493" w:rsidRDefault="00502354" w:rsidP="00502354">
      <w:pPr>
        <w:numPr>
          <w:ilvl w:val="0"/>
          <w:numId w:val="6"/>
        </w:numPr>
        <w:rPr>
          <w:rFonts w:asciiTheme="minorHAnsi" w:hAnsiTheme="minorHAnsi" w:cstheme="minorHAnsi"/>
          <w:b/>
          <w:sz w:val="20"/>
          <w:szCs w:val="20"/>
        </w:rPr>
      </w:pPr>
      <w:r w:rsidRPr="00FF3493">
        <w:rPr>
          <w:rFonts w:asciiTheme="minorHAnsi" w:hAnsiTheme="minorHAnsi" w:cstheme="minorHAnsi"/>
          <w:sz w:val="20"/>
          <w:szCs w:val="20"/>
          <w:u w:val="single"/>
        </w:rPr>
        <w:t>Severe</w:t>
      </w:r>
      <w:r w:rsidRPr="00FF3493">
        <w:rPr>
          <w:rFonts w:asciiTheme="minorHAnsi" w:hAnsiTheme="minorHAnsi" w:cstheme="minorHAnsi"/>
          <w:sz w:val="20"/>
          <w:szCs w:val="20"/>
        </w:rPr>
        <w:t xml:space="preserve"> pain or </w:t>
      </w:r>
      <w:r w:rsidR="00EB26AC" w:rsidRPr="00FF3493">
        <w:rPr>
          <w:rFonts w:asciiTheme="minorHAnsi" w:hAnsiTheme="minorHAnsi" w:cstheme="minorHAnsi"/>
          <w:sz w:val="20"/>
          <w:szCs w:val="20"/>
          <w:u w:val="single"/>
        </w:rPr>
        <w:t>severe</w:t>
      </w:r>
      <w:r w:rsidRPr="00FF3493">
        <w:rPr>
          <w:rFonts w:asciiTheme="minorHAnsi" w:hAnsiTheme="minorHAnsi" w:cstheme="minorHAnsi"/>
          <w:sz w:val="20"/>
          <w:szCs w:val="20"/>
        </w:rPr>
        <w:t xml:space="preserve"> blurring of vision.</w:t>
      </w:r>
    </w:p>
    <w:p w:rsidR="00502354" w:rsidRPr="00FF3493" w:rsidRDefault="00502354" w:rsidP="00502354">
      <w:pPr>
        <w:numPr>
          <w:ilvl w:val="0"/>
          <w:numId w:val="6"/>
        </w:numPr>
        <w:rPr>
          <w:rFonts w:asciiTheme="minorHAnsi" w:hAnsiTheme="minorHAnsi" w:cstheme="minorHAnsi"/>
          <w:b/>
          <w:sz w:val="20"/>
          <w:szCs w:val="20"/>
        </w:rPr>
      </w:pPr>
      <w:r w:rsidRPr="00FF3493">
        <w:rPr>
          <w:rFonts w:asciiTheme="minorHAnsi" w:hAnsiTheme="minorHAnsi" w:cstheme="minorHAnsi"/>
          <w:sz w:val="20"/>
          <w:szCs w:val="20"/>
        </w:rPr>
        <w:t>Marked increase in the redness or swelling of the eye.</w:t>
      </w:r>
    </w:p>
    <w:p w:rsidR="00502354" w:rsidRPr="00FF3493" w:rsidRDefault="00502354" w:rsidP="00502354">
      <w:pPr>
        <w:numPr>
          <w:ilvl w:val="0"/>
          <w:numId w:val="6"/>
        </w:numPr>
        <w:rPr>
          <w:rFonts w:asciiTheme="minorHAnsi" w:hAnsiTheme="minorHAnsi" w:cstheme="minorHAnsi"/>
          <w:b/>
          <w:sz w:val="20"/>
          <w:szCs w:val="20"/>
        </w:rPr>
      </w:pPr>
      <w:r w:rsidRPr="00FF3493">
        <w:rPr>
          <w:rFonts w:asciiTheme="minorHAnsi" w:hAnsiTheme="minorHAnsi" w:cstheme="minorHAnsi"/>
          <w:sz w:val="20"/>
          <w:szCs w:val="20"/>
          <w:u w:val="single"/>
        </w:rPr>
        <w:t>Severe</w:t>
      </w:r>
      <w:r w:rsidRPr="00FF3493">
        <w:rPr>
          <w:rFonts w:asciiTheme="minorHAnsi" w:hAnsiTheme="minorHAnsi" w:cstheme="minorHAnsi"/>
          <w:sz w:val="20"/>
          <w:szCs w:val="20"/>
        </w:rPr>
        <w:t xml:space="preserve"> bleeding of the eye.</w:t>
      </w:r>
    </w:p>
    <w:p w:rsidR="00502354" w:rsidRPr="00FF3493" w:rsidRDefault="00502354" w:rsidP="00502354">
      <w:pPr>
        <w:rPr>
          <w:rFonts w:asciiTheme="minorHAnsi" w:hAnsiTheme="minorHAnsi" w:cstheme="minorHAnsi"/>
          <w:b/>
          <w:sz w:val="20"/>
          <w:szCs w:val="20"/>
        </w:rPr>
      </w:pPr>
    </w:p>
    <w:p w:rsidR="00FA6977" w:rsidRPr="00FF3493" w:rsidRDefault="00FA6977" w:rsidP="00502354">
      <w:pPr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sectPr w:rsidR="00FA6977" w:rsidRPr="00FF349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6EA" w:rsidRDefault="00D156EA" w:rsidP="00FA6977">
      <w:r>
        <w:separator/>
      </w:r>
    </w:p>
  </w:endnote>
  <w:endnote w:type="continuationSeparator" w:id="0">
    <w:p w:rsidR="00D156EA" w:rsidRDefault="00D156EA" w:rsidP="00FA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EA" w:rsidRPr="00D156EA" w:rsidRDefault="00D156EA" w:rsidP="00084E72">
    <w:pPr>
      <w:pStyle w:val="Footer"/>
      <w:jc w:val="right"/>
      <w:rPr>
        <w:rFonts w:ascii="Arial" w:hAnsi="Arial" w:cs="Arial"/>
        <w:b/>
        <w:sz w:val="18"/>
        <w:szCs w:val="20"/>
      </w:rPr>
    </w:pPr>
    <w:r w:rsidRPr="00D156EA">
      <w:rPr>
        <w:rFonts w:ascii="Arial" w:hAnsi="Arial" w:cs="Arial"/>
        <w:b/>
        <w:sz w:val="18"/>
        <w:szCs w:val="20"/>
      </w:rPr>
      <w:t xml:space="preserve">Terrace Eye Centre  </w:t>
    </w:r>
  </w:p>
  <w:p w:rsidR="00D156EA" w:rsidRPr="00D156EA" w:rsidRDefault="00D156EA" w:rsidP="00084E72">
    <w:pPr>
      <w:pStyle w:val="Footer"/>
      <w:jc w:val="right"/>
      <w:rPr>
        <w:rFonts w:ascii="Arial" w:hAnsi="Arial" w:cs="Arial"/>
        <w:sz w:val="16"/>
        <w:szCs w:val="20"/>
      </w:rPr>
    </w:pPr>
    <w:r w:rsidRPr="00D156EA">
      <w:rPr>
        <w:rFonts w:ascii="Arial" w:hAnsi="Arial" w:cs="Arial"/>
        <w:sz w:val="16"/>
        <w:szCs w:val="20"/>
      </w:rPr>
      <w:t>2</w:t>
    </w:r>
    <w:r w:rsidRPr="00D156EA">
      <w:rPr>
        <w:rFonts w:ascii="Arial" w:hAnsi="Arial" w:cs="Arial"/>
        <w:sz w:val="16"/>
        <w:szCs w:val="20"/>
        <w:vertAlign w:val="superscript"/>
      </w:rPr>
      <w:t>nd</w:t>
    </w:r>
    <w:r w:rsidRPr="00D156EA">
      <w:rPr>
        <w:rFonts w:ascii="Arial" w:hAnsi="Arial" w:cs="Arial"/>
        <w:sz w:val="16"/>
        <w:szCs w:val="20"/>
      </w:rPr>
      <w:t xml:space="preserve"> Floor, 87 Wickham </w:t>
    </w:r>
    <w:proofErr w:type="spellStart"/>
    <w:r w:rsidRPr="00D156EA">
      <w:rPr>
        <w:rFonts w:ascii="Arial" w:hAnsi="Arial" w:cs="Arial"/>
        <w:sz w:val="16"/>
        <w:szCs w:val="20"/>
      </w:rPr>
      <w:t>Tce</w:t>
    </w:r>
    <w:proofErr w:type="spellEnd"/>
    <w:r w:rsidRPr="00D156EA">
      <w:rPr>
        <w:rFonts w:ascii="Arial" w:hAnsi="Arial" w:cs="Arial"/>
        <w:sz w:val="16"/>
        <w:szCs w:val="20"/>
      </w:rPr>
      <w:t xml:space="preserve"> Brisbane QLD 4000</w:t>
    </w:r>
  </w:p>
  <w:p w:rsidR="00D156EA" w:rsidRPr="00D156EA" w:rsidRDefault="00D156EA" w:rsidP="00084E72">
    <w:pPr>
      <w:jc w:val="right"/>
      <w:rPr>
        <w:rFonts w:ascii="Arial" w:hAnsi="Arial" w:cs="Arial"/>
        <w:sz w:val="16"/>
        <w:szCs w:val="20"/>
        <w:lang w:val="fr-FR"/>
      </w:rPr>
    </w:pPr>
    <w:r w:rsidRPr="00D156EA">
      <w:rPr>
        <w:rFonts w:ascii="Arial" w:hAnsi="Arial" w:cs="Arial"/>
        <w:sz w:val="16"/>
        <w:szCs w:val="20"/>
        <w:lang w:val="fr-FR"/>
      </w:rPr>
      <w:t xml:space="preserve">Phone: (07) 3831 0101         </w:t>
    </w:r>
  </w:p>
  <w:p w:rsidR="00D156EA" w:rsidRPr="00D156EA" w:rsidRDefault="00D156EA" w:rsidP="00084E72">
    <w:pPr>
      <w:jc w:val="right"/>
      <w:rPr>
        <w:rFonts w:ascii="Arial" w:hAnsi="Arial" w:cs="Arial"/>
        <w:sz w:val="16"/>
        <w:szCs w:val="20"/>
        <w:lang w:val="fr-FR"/>
      </w:rPr>
    </w:pPr>
    <w:r w:rsidRPr="00D156EA">
      <w:rPr>
        <w:rFonts w:ascii="Arial" w:hAnsi="Arial" w:cs="Arial"/>
        <w:sz w:val="16"/>
        <w:szCs w:val="20"/>
        <w:lang w:val="fr-FR"/>
      </w:rPr>
      <w:t>Email : admin@terraceeyecentre.com.au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6EA" w:rsidRDefault="00D156EA" w:rsidP="00FA6977">
      <w:r>
        <w:separator/>
      </w:r>
    </w:p>
  </w:footnote>
  <w:footnote w:type="continuationSeparator" w:id="0">
    <w:p w:rsidR="00D156EA" w:rsidRDefault="00D156EA" w:rsidP="00FA6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9383D"/>
    <w:multiLevelType w:val="hybridMultilevel"/>
    <w:tmpl w:val="9788DC4C"/>
    <w:lvl w:ilvl="0" w:tplc="74AEC7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D48D0"/>
    <w:multiLevelType w:val="hybridMultilevel"/>
    <w:tmpl w:val="276CA4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F4A0F"/>
    <w:multiLevelType w:val="hybridMultilevel"/>
    <w:tmpl w:val="D416F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42275"/>
    <w:multiLevelType w:val="hybridMultilevel"/>
    <w:tmpl w:val="2A1CE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02CDB"/>
    <w:multiLevelType w:val="hybridMultilevel"/>
    <w:tmpl w:val="1CC054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53D50"/>
    <w:multiLevelType w:val="hybridMultilevel"/>
    <w:tmpl w:val="3EBE80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24860"/>
    <w:multiLevelType w:val="hybridMultilevel"/>
    <w:tmpl w:val="8586FE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77"/>
    <w:rsid w:val="00084E72"/>
    <w:rsid w:val="002E317C"/>
    <w:rsid w:val="00502354"/>
    <w:rsid w:val="00840640"/>
    <w:rsid w:val="00994E5F"/>
    <w:rsid w:val="00D156EA"/>
    <w:rsid w:val="00EB26AC"/>
    <w:rsid w:val="00F9032A"/>
    <w:rsid w:val="00FA6977"/>
    <w:rsid w:val="00FF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880BB35-1F07-46B7-9F75-4CCEAA18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9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977"/>
  </w:style>
  <w:style w:type="paragraph" w:styleId="Footer">
    <w:name w:val="footer"/>
    <w:basedOn w:val="Normal"/>
    <w:link w:val="FooterChar"/>
    <w:uiPriority w:val="99"/>
    <w:unhideWhenUsed/>
    <w:rsid w:val="00FA69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977"/>
  </w:style>
  <w:style w:type="paragraph" w:styleId="ListParagraph">
    <w:name w:val="List Paragraph"/>
    <w:basedOn w:val="Normal"/>
    <w:uiPriority w:val="34"/>
    <w:qFormat/>
    <w:rsid w:val="00FA69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4E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 - Terrace Eye Centre</dc:creator>
  <cp:keywords/>
  <dc:description/>
  <cp:lastModifiedBy>Bree Stanford</cp:lastModifiedBy>
  <cp:revision>8</cp:revision>
  <cp:lastPrinted>2022-10-10T23:12:00Z</cp:lastPrinted>
  <dcterms:created xsi:type="dcterms:W3CDTF">2022-01-20T05:54:00Z</dcterms:created>
  <dcterms:modified xsi:type="dcterms:W3CDTF">2024-03-27T01:14:00Z</dcterms:modified>
</cp:coreProperties>
</file>